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666C3A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 </w:t>
            </w:r>
            <w:r w:rsidR="001A2B34" w:rsidRPr="00F30E0B">
              <w:rPr>
                <w:b/>
                <w:bCs/>
                <w:sz w:val="26"/>
                <w:szCs w:val="26"/>
              </w:rPr>
              <w:t>СОГЛАСОВАНО</w:t>
            </w: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817B3B">
              <w:rPr>
                <w:b/>
                <w:bCs/>
                <w:sz w:val="26"/>
                <w:szCs w:val="26"/>
              </w:rPr>
              <w:t xml:space="preserve">Заместитель председателя Единой комиссии ФГУП «ППП» по закупкам товаров, работ, услуг </w:t>
            </w: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817B3B">
              <w:rPr>
                <w:b/>
                <w:bCs/>
                <w:sz w:val="26"/>
                <w:szCs w:val="26"/>
              </w:rPr>
              <w:t>_________________П.Е. ГУБИН</w:t>
            </w: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F30E0B">
              <w:rPr>
                <w:b/>
                <w:bCs/>
                <w:sz w:val="26"/>
                <w:szCs w:val="26"/>
              </w:rPr>
              <w:t>ый</w:t>
            </w:r>
            <w:r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C5048E" w:rsidRDefault="00493978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C5048E">
              <w:rPr>
                <w:b/>
                <w:bCs/>
                <w:sz w:val="26"/>
                <w:szCs w:val="26"/>
              </w:rPr>
              <w:t xml:space="preserve">                  </w:t>
            </w:r>
          </w:p>
          <w:p w:rsidR="001A2B34" w:rsidRPr="00F30E0B" w:rsidRDefault="001A2B34" w:rsidP="009503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D2126B" w:rsidRPr="00F30E0B"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ЭЗП-УЭ-</w:t>
      </w:r>
      <w:r w:rsidR="00C5048E">
        <w:rPr>
          <w:b/>
          <w:bCs/>
          <w:sz w:val="26"/>
          <w:szCs w:val="26"/>
        </w:rPr>
        <w:t>М/2</w:t>
      </w:r>
      <w:r w:rsidR="00F0511A">
        <w:rPr>
          <w:b/>
          <w:bCs/>
          <w:sz w:val="26"/>
          <w:szCs w:val="26"/>
        </w:rPr>
        <w:t>8</w:t>
      </w:r>
      <w:r w:rsidR="00C5048E" w:rsidRPr="0054621A">
        <w:rPr>
          <w:b/>
          <w:bCs/>
          <w:sz w:val="26"/>
          <w:szCs w:val="26"/>
        </w:rPr>
        <w:t>-07-18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r w:rsidR="00186F74">
        <w:rPr>
          <w:b/>
          <w:bCs/>
          <w:sz w:val="26"/>
          <w:szCs w:val="26"/>
        </w:rPr>
        <w:t>2</w:t>
      </w:r>
      <w:r w:rsidR="004F64A8">
        <w:rPr>
          <w:b/>
          <w:bCs/>
          <w:sz w:val="26"/>
          <w:szCs w:val="26"/>
        </w:rPr>
        <w:t>6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июля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Контактны</w:t>
      </w:r>
      <w:r w:rsidR="00163C78">
        <w:rPr>
          <w:sz w:val="26"/>
          <w:szCs w:val="26"/>
        </w:rPr>
        <w:t>й</w:t>
      </w:r>
      <w:r w:rsidRPr="00F30E0B">
        <w:rPr>
          <w:sz w:val="26"/>
          <w:szCs w:val="26"/>
        </w:rPr>
        <w:t xml:space="preserve"> </w:t>
      </w:r>
      <w:r w:rsidR="00163C78">
        <w:rPr>
          <w:sz w:val="26"/>
          <w:szCs w:val="26"/>
        </w:rPr>
        <w:t xml:space="preserve">тел.: </w:t>
      </w:r>
      <w:r w:rsidR="00A61F49" w:rsidRPr="00F30E0B">
        <w:rPr>
          <w:sz w:val="26"/>
          <w:szCs w:val="26"/>
        </w:rPr>
        <w:t>499</w:t>
      </w:r>
      <w:r w:rsidR="00163C78">
        <w:rPr>
          <w:sz w:val="26"/>
          <w:szCs w:val="26"/>
        </w:rPr>
        <w:t>-</w:t>
      </w:r>
      <w:r w:rsidR="00A61F49" w:rsidRPr="00F30E0B">
        <w:rPr>
          <w:sz w:val="26"/>
          <w:szCs w:val="26"/>
        </w:rPr>
        <w:t>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</w:t>
      </w:r>
      <w:r w:rsidR="00163C78">
        <w:rPr>
          <w:sz w:val="26"/>
          <w:szCs w:val="26"/>
        </w:rPr>
        <w:t>е</w:t>
      </w:r>
      <w:r>
        <w:rPr>
          <w:sz w:val="26"/>
          <w:szCs w:val="26"/>
        </w:rPr>
        <w:t xml:space="preserve"> тел</w:t>
      </w:r>
      <w:r w:rsidR="00163C78">
        <w:rPr>
          <w:sz w:val="26"/>
          <w:szCs w:val="26"/>
        </w:rPr>
        <w:t>.</w:t>
      </w:r>
      <w:r>
        <w:rPr>
          <w:sz w:val="26"/>
          <w:szCs w:val="26"/>
        </w:rPr>
        <w:t>: 499</w:t>
      </w:r>
      <w:r w:rsidR="00163C78">
        <w:rPr>
          <w:sz w:val="26"/>
          <w:szCs w:val="26"/>
        </w:rPr>
        <w:t>-7</w:t>
      </w:r>
      <w:r w:rsidR="00F2705B" w:rsidRPr="00F30E0B">
        <w:rPr>
          <w:sz w:val="26"/>
          <w:szCs w:val="26"/>
        </w:rPr>
        <w:t>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163C78">
        <w:rPr>
          <w:sz w:val="26"/>
          <w:szCs w:val="26"/>
        </w:rPr>
        <w:t>; 499-250-20-91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C5048E" w:rsidRPr="00033747">
        <w:rPr>
          <w:sz w:val="26"/>
          <w:szCs w:val="26"/>
        </w:rPr>
        <w:t xml:space="preserve">выполнение </w:t>
      </w:r>
      <w:r w:rsidR="00033747" w:rsidRPr="00033747">
        <w:rPr>
          <w:sz w:val="26"/>
          <w:szCs w:val="26"/>
        </w:rPr>
        <w:t xml:space="preserve">работ </w:t>
      </w:r>
      <w:r w:rsidR="00F0511A" w:rsidRPr="00F0511A">
        <w:rPr>
          <w:sz w:val="26"/>
          <w:szCs w:val="26"/>
        </w:rPr>
        <w:t>по замене металлических дверей в строении №1</w:t>
      </w:r>
      <w:r w:rsidR="00880A9D" w:rsidRPr="0054621A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F0511A" w:rsidRPr="00F0511A">
        <w:rPr>
          <w:sz w:val="26"/>
          <w:szCs w:val="26"/>
        </w:rPr>
        <w:t>43.32 </w:t>
      </w:r>
      <w:r w:rsidR="00F0511A">
        <w:rPr>
          <w:sz w:val="26"/>
          <w:szCs w:val="26"/>
        </w:rPr>
        <w:t>- </w:t>
      </w:r>
      <w:r w:rsidR="00F0511A" w:rsidRPr="00F0511A">
        <w:rPr>
          <w:sz w:val="26"/>
          <w:szCs w:val="26"/>
        </w:rPr>
        <w:t>работы столярные и плотничные</w:t>
      </w:r>
      <w:r w:rsidR="00880A9D" w:rsidRPr="0054621A">
        <w:rPr>
          <w:sz w:val="26"/>
          <w:szCs w:val="26"/>
        </w:rPr>
        <w:t>.</w:t>
      </w:r>
    </w:p>
    <w:p w:rsidR="00304883" w:rsidRPr="00F30E0B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F0511A" w:rsidRPr="00F0511A">
        <w:rPr>
          <w:sz w:val="26"/>
          <w:szCs w:val="26"/>
        </w:rPr>
        <w:t>43.32.10.130 </w:t>
      </w:r>
      <w:r w:rsidR="00F0511A">
        <w:rPr>
          <w:sz w:val="26"/>
          <w:szCs w:val="26"/>
        </w:rPr>
        <w:t>- </w:t>
      </w:r>
      <w:r w:rsidR="00F0511A" w:rsidRPr="00F0511A">
        <w:rPr>
          <w:sz w:val="26"/>
          <w:szCs w:val="26"/>
        </w:rPr>
        <w:t>работы по установке противопожарных дверей</w:t>
      </w:r>
      <w:r w:rsidR="00304883"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C5048E" w:rsidRPr="00C5048E">
        <w:rPr>
          <w:sz w:val="26"/>
          <w:szCs w:val="26"/>
          <w:lang w:eastAsia="ru-RU"/>
        </w:rPr>
        <w:t xml:space="preserve">г. Москва, 2-й Магистральный тупик, д. 7а, </w:t>
      </w:r>
      <w:r w:rsidR="00EA54DB">
        <w:rPr>
          <w:sz w:val="26"/>
          <w:szCs w:val="26"/>
          <w:lang w:eastAsia="ru-RU"/>
        </w:rPr>
        <w:t>стр. 1</w:t>
      </w:r>
      <w:r w:rsidR="0054621A" w:rsidRPr="0079358D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F0511A" w:rsidRPr="00F0511A">
        <w:rPr>
          <w:sz w:val="26"/>
          <w:szCs w:val="26"/>
        </w:rPr>
        <w:t>306 733 (триста шесть тысяч семьсот тридцать три</w:t>
      </w:r>
      <w:r w:rsidR="00F0511A">
        <w:rPr>
          <w:sz w:val="26"/>
          <w:szCs w:val="26"/>
        </w:rPr>
        <w:t>)</w:t>
      </w:r>
      <w:r w:rsidR="00F0511A" w:rsidRPr="00F0511A">
        <w:rPr>
          <w:sz w:val="26"/>
          <w:szCs w:val="26"/>
        </w:rPr>
        <w:t xml:space="preserve"> рубля 27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9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10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4F64A8">
        <w:rPr>
          <w:sz w:val="26"/>
          <w:szCs w:val="26"/>
        </w:rPr>
        <w:t>8</w:t>
      </w:r>
      <w:bookmarkStart w:id="0" w:name="_GoBack"/>
      <w:bookmarkEnd w:id="0"/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033747">
        <w:rPr>
          <w:sz w:val="26"/>
          <w:szCs w:val="26"/>
        </w:rPr>
        <w:t>августа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186F74">
        <w:rPr>
          <w:sz w:val="26"/>
          <w:szCs w:val="26"/>
        </w:rPr>
        <w:t>14</w:t>
      </w:r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августа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3C78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6F74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4F64A8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6B11-0F95-41EB-8405-3A4C8611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142</cp:revision>
  <cp:lastPrinted>2018-07-20T11:54:00Z</cp:lastPrinted>
  <dcterms:created xsi:type="dcterms:W3CDTF">2017-02-07T08:33:00Z</dcterms:created>
  <dcterms:modified xsi:type="dcterms:W3CDTF">2018-07-26T07:58:00Z</dcterms:modified>
</cp:coreProperties>
</file>